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6CB8" w14:textId="77777777" w:rsidR="00AB04D8" w:rsidRDefault="00AB04D8" w:rsidP="00AB04D8">
      <w:pPr>
        <w:pStyle w:val="Default"/>
        <w:spacing w:line="360" w:lineRule="auto"/>
        <w:jc w:val="center"/>
        <w:rPr>
          <w:rFonts w:ascii="Book Antiqua" w:hAnsi="Book Antiqua"/>
          <w:b/>
          <w:bCs/>
          <w:color w:val="auto"/>
          <w:sz w:val="22"/>
          <w:szCs w:val="22"/>
        </w:rPr>
      </w:pPr>
      <w:r w:rsidRPr="006B7F4D">
        <w:rPr>
          <w:rFonts w:ascii="Book Antiqua" w:hAnsi="Book Antiqua"/>
          <w:b/>
          <w:bCs/>
          <w:color w:val="auto"/>
          <w:sz w:val="22"/>
          <w:szCs w:val="22"/>
        </w:rPr>
        <w:t>Klauzula informacyjna dotycząca danych osobowych</w:t>
      </w:r>
      <w:r>
        <w:rPr>
          <w:rFonts w:ascii="Book Antiqua" w:hAnsi="Book Antiqua"/>
          <w:b/>
          <w:bCs/>
          <w:color w:val="auto"/>
          <w:sz w:val="22"/>
          <w:szCs w:val="22"/>
        </w:rPr>
        <w:t xml:space="preserve"> dla osób upoważnionych </w:t>
      </w:r>
    </w:p>
    <w:p w14:paraId="131B7A9B" w14:textId="5EFC110D" w:rsidR="00AB04D8" w:rsidRDefault="00AB04D8" w:rsidP="00AB04D8">
      <w:pPr>
        <w:pStyle w:val="Default"/>
        <w:spacing w:line="360" w:lineRule="auto"/>
        <w:jc w:val="center"/>
        <w:rPr>
          <w:rFonts w:ascii="Book Antiqua" w:hAnsi="Book Antiqua"/>
          <w:b/>
          <w:bCs/>
          <w:color w:val="auto"/>
          <w:sz w:val="22"/>
          <w:szCs w:val="22"/>
        </w:rPr>
      </w:pPr>
      <w:r>
        <w:rPr>
          <w:rFonts w:ascii="Book Antiqua" w:hAnsi="Book Antiqua"/>
          <w:b/>
          <w:bCs/>
          <w:color w:val="auto"/>
          <w:sz w:val="22"/>
          <w:szCs w:val="22"/>
        </w:rPr>
        <w:t>do odbioru dziecka z</w:t>
      </w:r>
      <w:r w:rsidR="00F367DC">
        <w:rPr>
          <w:rFonts w:ascii="Book Antiqua" w:hAnsi="Book Antiqua"/>
          <w:b/>
          <w:bCs/>
          <w:color w:val="auto"/>
          <w:sz w:val="22"/>
          <w:szCs w:val="22"/>
        </w:rPr>
        <w:t>e Żłobka</w:t>
      </w:r>
    </w:p>
    <w:p w14:paraId="203B42C9" w14:textId="77777777" w:rsidR="00AB04D8" w:rsidRPr="006B7F4D" w:rsidRDefault="00AB04D8" w:rsidP="00AB04D8">
      <w:pPr>
        <w:pStyle w:val="Default"/>
        <w:spacing w:line="360" w:lineRule="auto"/>
        <w:jc w:val="center"/>
        <w:rPr>
          <w:rFonts w:ascii="Book Antiqua" w:hAnsi="Book Antiqua"/>
          <w:b/>
          <w:bCs/>
          <w:color w:val="auto"/>
          <w:sz w:val="22"/>
          <w:szCs w:val="22"/>
        </w:rPr>
      </w:pPr>
    </w:p>
    <w:p w14:paraId="1C7DE586" w14:textId="342C00CC" w:rsidR="00AB04D8" w:rsidRPr="006B7F4D" w:rsidRDefault="00AB04D8" w:rsidP="00AB04D8">
      <w:pPr>
        <w:pStyle w:val="Default"/>
        <w:spacing w:line="360" w:lineRule="auto"/>
        <w:jc w:val="both"/>
        <w:rPr>
          <w:rFonts w:ascii="Book Antiqua" w:hAnsi="Book Antiqua"/>
          <w:bCs/>
          <w:color w:val="auto"/>
          <w:sz w:val="22"/>
          <w:szCs w:val="22"/>
        </w:rPr>
      </w:pPr>
      <w:r>
        <w:rPr>
          <w:rFonts w:ascii="Book Antiqua" w:hAnsi="Book Antiqua"/>
          <w:bCs/>
          <w:color w:val="auto"/>
          <w:sz w:val="22"/>
          <w:szCs w:val="22"/>
        </w:rPr>
        <w:t>Mając na uwadze, została/ł Pani/Pana</w:t>
      </w:r>
      <w:r>
        <w:rPr>
          <w:rFonts w:ascii="Book Antiqua" w:hAnsi="Book Antiqua"/>
          <w:bCs/>
          <w:color w:val="auto"/>
          <w:sz w:val="22"/>
          <w:szCs w:val="22"/>
          <w:vertAlign w:val="superscript"/>
        </w:rPr>
        <w:t>*</w:t>
      </w:r>
      <w:r>
        <w:rPr>
          <w:rFonts w:ascii="Book Antiqua" w:hAnsi="Book Antiqua"/>
          <w:bCs/>
          <w:color w:val="auto"/>
          <w:sz w:val="22"/>
          <w:szCs w:val="22"/>
        </w:rPr>
        <w:t xml:space="preserve"> upoważniona/y</w:t>
      </w:r>
      <w:r>
        <w:rPr>
          <w:rFonts w:ascii="Book Antiqua" w:hAnsi="Book Antiqua"/>
          <w:bCs/>
          <w:color w:val="auto"/>
          <w:sz w:val="22"/>
          <w:szCs w:val="22"/>
          <w:vertAlign w:val="superscript"/>
        </w:rPr>
        <w:t>*</w:t>
      </w:r>
      <w:r>
        <w:rPr>
          <w:rFonts w:ascii="Book Antiqua" w:hAnsi="Book Antiqua"/>
          <w:bCs/>
          <w:color w:val="auto"/>
          <w:sz w:val="22"/>
          <w:szCs w:val="22"/>
        </w:rPr>
        <w:t xml:space="preserve"> do odbioru dziecka z</w:t>
      </w:r>
      <w:r w:rsidR="00F367DC">
        <w:rPr>
          <w:rFonts w:ascii="Book Antiqua" w:hAnsi="Book Antiqua"/>
          <w:bCs/>
          <w:color w:val="auto"/>
          <w:sz w:val="22"/>
          <w:szCs w:val="22"/>
        </w:rPr>
        <w:t>e Żłobka Mandarynkowa Kraina</w:t>
      </w:r>
      <w:r>
        <w:rPr>
          <w:rFonts w:ascii="Book Antiqua" w:hAnsi="Book Antiqua"/>
          <w:bCs/>
          <w:color w:val="auto"/>
          <w:sz w:val="22"/>
          <w:szCs w:val="22"/>
        </w:rPr>
        <w:t xml:space="preserve"> i przekazanymi Pani/Pana danymi osobowymi przez rodzica/opiekuna prawnego</w:t>
      </w:r>
      <w:r>
        <w:rPr>
          <w:rFonts w:ascii="Book Antiqua" w:hAnsi="Book Antiqua"/>
          <w:bCs/>
          <w:color w:val="auto"/>
          <w:sz w:val="22"/>
          <w:szCs w:val="22"/>
          <w:vertAlign w:val="superscript"/>
        </w:rPr>
        <w:t>*</w:t>
      </w:r>
      <w:r>
        <w:rPr>
          <w:rFonts w:ascii="Book Antiqua" w:hAnsi="Book Antiqua"/>
          <w:bCs/>
          <w:color w:val="auto"/>
          <w:sz w:val="22"/>
          <w:szCs w:val="22"/>
        </w:rPr>
        <w:t xml:space="preserve"> dziecka </w:t>
      </w:r>
      <w:r w:rsidR="00F367DC">
        <w:rPr>
          <w:rFonts w:ascii="Book Antiqua" w:hAnsi="Book Antiqua"/>
          <w:bCs/>
          <w:color w:val="auto"/>
          <w:sz w:val="22"/>
          <w:szCs w:val="22"/>
        </w:rPr>
        <w:t>Żłobek Niepubliczny Mandarynkowa Kraina</w:t>
      </w:r>
      <w:r>
        <w:rPr>
          <w:rFonts w:ascii="Book Antiqua" w:hAnsi="Book Antiqua"/>
          <w:bCs/>
          <w:color w:val="auto"/>
          <w:sz w:val="22"/>
          <w:szCs w:val="22"/>
        </w:rPr>
        <w:t xml:space="preserve">, realizując obowiązek wynikający z art. 14 </w:t>
      </w:r>
      <w:r w:rsidRPr="006F0F28">
        <w:rPr>
          <w:rFonts w:ascii="Book Antiqua" w:hAnsi="Book Antiqua"/>
          <w:bCs/>
          <w:color w:val="auto"/>
          <w:sz w:val="22"/>
          <w:szCs w:val="22"/>
        </w:rPr>
        <w:t>rozporządzenia Parlamentu Europejskiego i Rady (UE) 2</w:t>
      </w:r>
      <w:r>
        <w:rPr>
          <w:rFonts w:ascii="Book Antiqua" w:hAnsi="Book Antiqua"/>
          <w:bCs/>
          <w:color w:val="auto"/>
          <w:sz w:val="22"/>
          <w:szCs w:val="22"/>
        </w:rPr>
        <w:t>016/679 z 27 kwietnia 2016 r. w </w:t>
      </w:r>
      <w:r w:rsidRPr="006F0F28">
        <w:rPr>
          <w:rFonts w:ascii="Book Antiqua" w:hAnsi="Book Antiqua"/>
          <w:bCs/>
          <w:color w:val="auto"/>
          <w:sz w:val="22"/>
          <w:szCs w:val="22"/>
        </w:rPr>
        <w:t>sprawie ochrony osób fizycznych w związku z przetwarzaniem danych osobowych i w sprawie swobodnego przepływu takich danych oraz uchylenia dyrektywy 95/46/WE (ogólne rozporządzenie o ochronie danych) (Dz. U. UE. L. z 2016 r. Nr 119, str. 1) - dalej RODO</w:t>
      </w:r>
      <w:r w:rsidRPr="006B7F4D">
        <w:rPr>
          <w:rFonts w:ascii="Book Antiqua" w:hAnsi="Book Antiqua"/>
          <w:bCs/>
          <w:color w:val="auto"/>
          <w:sz w:val="22"/>
          <w:szCs w:val="22"/>
        </w:rPr>
        <w:t>, poniżej przedstawia informacje z tym związane:</w:t>
      </w:r>
    </w:p>
    <w:p w14:paraId="24DB0A9E" w14:textId="1FAC3606" w:rsidR="00AB04D8" w:rsidRPr="006B7F4D" w:rsidRDefault="00AB04D8" w:rsidP="00AB04D8">
      <w:pPr>
        <w:pStyle w:val="Default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bCs/>
          <w:color w:val="auto"/>
          <w:sz w:val="22"/>
          <w:szCs w:val="22"/>
        </w:rPr>
      </w:pPr>
      <w:r w:rsidRPr="006B7F4D">
        <w:rPr>
          <w:rFonts w:ascii="Book Antiqua" w:hAnsi="Book Antiqua"/>
          <w:bCs/>
          <w:color w:val="auto"/>
          <w:sz w:val="22"/>
          <w:szCs w:val="22"/>
        </w:rPr>
        <w:t xml:space="preserve">Administratorem danych osobowych jest </w:t>
      </w:r>
      <w:r w:rsidR="00F367DC" w:rsidRPr="00F367DC">
        <w:rPr>
          <w:rFonts w:ascii="Book Antiqua" w:hAnsi="Book Antiqua"/>
          <w:bCs/>
          <w:color w:val="auto"/>
          <w:sz w:val="22"/>
          <w:szCs w:val="22"/>
        </w:rPr>
        <w:t>Żłobek Niepubliczny Mandarynkowa Kraina z siedzibą z siedzibą: ul. Chmielna 2/31, 00-020 Warszawa, działającym na podstawie wpisu do Rejestru żłobków i klubów dziecięcych prowadzonego przez Prezydenta m.st. Warszawy pod numerem 275/z/2016, prowadzącym działalność w budynku przy ul. Płońskiej 37, 03-683 Warszawa, REGON 147399502,  NIP 566-196-06-85.</w:t>
      </w:r>
      <w:r>
        <w:rPr>
          <w:rFonts w:ascii="Book Antiqua" w:hAnsi="Book Antiqua"/>
          <w:bCs/>
          <w:color w:val="auto"/>
          <w:sz w:val="22"/>
          <w:szCs w:val="22"/>
        </w:rPr>
        <w:t>.</w:t>
      </w:r>
    </w:p>
    <w:p w14:paraId="02330713" w14:textId="61D9A95C" w:rsidR="00AB04D8" w:rsidRDefault="00AB04D8" w:rsidP="00AB04D8">
      <w:pPr>
        <w:pStyle w:val="Default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bCs/>
          <w:color w:val="auto"/>
          <w:sz w:val="22"/>
          <w:szCs w:val="22"/>
        </w:rPr>
      </w:pPr>
      <w:r w:rsidRPr="00CE1D55">
        <w:rPr>
          <w:rFonts w:ascii="Book Antiqua" w:hAnsi="Book Antiqua"/>
          <w:bCs/>
          <w:color w:val="auto"/>
          <w:sz w:val="22"/>
          <w:szCs w:val="22"/>
        </w:rPr>
        <w:t xml:space="preserve">Wyznaczyliśmy Inspektora Ochrony Danych, z którym Pani/Pan może się skontaktować </w:t>
      </w:r>
      <w:r>
        <w:rPr>
          <w:rFonts w:ascii="Book Antiqua" w:hAnsi="Book Antiqua"/>
          <w:bCs/>
          <w:color w:val="auto"/>
          <w:sz w:val="22"/>
          <w:szCs w:val="22"/>
        </w:rPr>
        <w:t xml:space="preserve">na adres pocztowy </w:t>
      </w:r>
      <w:r w:rsidR="00F367DC">
        <w:rPr>
          <w:rFonts w:ascii="Book Antiqua" w:hAnsi="Book Antiqua"/>
          <w:bCs/>
          <w:color w:val="auto"/>
          <w:sz w:val="22"/>
          <w:szCs w:val="22"/>
        </w:rPr>
        <w:t>żłobka</w:t>
      </w:r>
      <w:r>
        <w:rPr>
          <w:rFonts w:ascii="Book Antiqua" w:hAnsi="Book Antiqua"/>
          <w:bCs/>
          <w:color w:val="auto"/>
          <w:sz w:val="22"/>
          <w:szCs w:val="22"/>
        </w:rPr>
        <w:t xml:space="preserve"> albo</w:t>
      </w:r>
      <w:r w:rsidRPr="00CE1D55">
        <w:rPr>
          <w:rFonts w:ascii="Book Antiqua" w:hAnsi="Book Antiqua"/>
          <w:bCs/>
          <w:color w:val="auto"/>
          <w:sz w:val="22"/>
          <w:szCs w:val="22"/>
        </w:rPr>
        <w:t xml:space="preserve"> telefon</w:t>
      </w:r>
      <w:r>
        <w:rPr>
          <w:rFonts w:ascii="Book Antiqua" w:hAnsi="Book Antiqua"/>
          <w:bCs/>
          <w:color w:val="auto"/>
          <w:sz w:val="22"/>
          <w:szCs w:val="22"/>
        </w:rPr>
        <w:t xml:space="preserve">icznie na nr </w:t>
      </w:r>
      <w:r w:rsidR="00F367DC">
        <w:rPr>
          <w:rFonts w:ascii="Book Antiqua" w:hAnsi="Book Antiqua"/>
          <w:bCs/>
          <w:color w:val="auto"/>
          <w:sz w:val="22"/>
          <w:szCs w:val="22"/>
        </w:rPr>
        <w:t>694 099 911</w:t>
      </w:r>
      <w:r w:rsidRPr="00CE1D55">
        <w:rPr>
          <w:rFonts w:ascii="Book Antiqua" w:hAnsi="Book Antiqua"/>
          <w:bCs/>
          <w:color w:val="auto"/>
          <w:sz w:val="22"/>
          <w:szCs w:val="22"/>
        </w:rPr>
        <w:t>.</w:t>
      </w:r>
    </w:p>
    <w:p w14:paraId="7AA315CD" w14:textId="77777777" w:rsidR="00AB04D8" w:rsidRDefault="00AB04D8" w:rsidP="00AB04D8">
      <w:pPr>
        <w:pStyle w:val="Default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bCs/>
          <w:color w:val="auto"/>
          <w:sz w:val="22"/>
          <w:szCs w:val="22"/>
        </w:rPr>
      </w:pPr>
      <w:r>
        <w:rPr>
          <w:rFonts w:ascii="Book Antiqua" w:hAnsi="Book Antiqua"/>
          <w:bCs/>
          <w:color w:val="auto"/>
          <w:sz w:val="22"/>
          <w:szCs w:val="22"/>
        </w:rPr>
        <w:t>D</w:t>
      </w:r>
      <w:r w:rsidRPr="006B7F4D">
        <w:rPr>
          <w:rFonts w:ascii="Book Antiqua" w:hAnsi="Book Antiqua"/>
          <w:bCs/>
          <w:color w:val="auto"/>
          <w:sz w:val="22"/>
          <w:szCs w:val="22"/>
        </w:rPr>
        <w:t>ane osobowe będą przetwarzane w celu</w:t>
      </w:r>
      <w:r>
        <w:rPr>
          <w:rFonts w:ascii="Book Antiqua" w:hAnsi="Book Antiqua"/>
          <w:bCs/>
          <w:color w:val="auto"/>
          <w:sz w:val="22"/>
          <w:szCs w:val="22"/>
        </w:rPr>
        <w:t>:</w:t>
      </w:r>
    </w:p>
    <w:p w14:paraId="5D8858A0" w14:textId="2560E4FE" w:rsidR="00AB04D8" w:rsidRDefault="00AB04D8" w:rsidP="00AB04D8">
      <w:pPr>
        <w:pStyle w:val="Defaul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bCs/>
          <w:color w:val="auto"/>
          <w:sz w:val="22"/>
          <w:szCs w:val="22"/>
        </w:rPr>
      </w:pPr>
      <w:r w:rsidRPr="006F0F28">
        <w:rPr>
          <w:rFonts w:ascii="Book Antiqua" w:hAnsi="Book Antiqua"/>
          <w:bCs/>
          <w:color w:val="auto"/>
          <w:sz w:val="22"/>
          <w:szCs w:val="22"/>
        </w:rPr>
        <w:t>prowadzenia ewidencji osób upoważnionych przez rodzica/prawnego opiekuna do od</w:t>
      </w:r>
      <w:r>
        <w:rPr>
          <w:rFonts w:ascii="Book Antiqua" w:hAnsi="Book Antiqua"/>
          <w:bCs/>
          <w:color w:val="auto"/>
          <w:sz w:val="22"/>
          <w:szCs w:val="22"/>
        </w:rPr>
        <w:t xml:space="preserve">bioru dziecka </w:t>
      </w:r>
      <w:r w:rsidR="00F367DC">
        <w:rPr>
          <w:rFonts w:ascii="Book Antiqua" w:hAnsi="Book Antiqua"/>
          <w:bCs/>
          <w:color w:val="auto"/>
          <w:sz w:val="22"/>
          <w:szCs w:val="22"/>
        </w:rPr>
        <w:t>ze Żłobka</w:t>
      </w:r>
      <w:r>
        <w:rPr>
          <w:rFonts w:ascii="Book Antiqua" w:hAnsi="Book Antiqua"/>
          <w:bCs/>
          <w:color w:val="auto"/>
          <w:sz w:val="22"/>
          <w:szCs w:val="22"/>
        </w:rPr>
        <w:t>;</w:t>
      </w:r>
    </w:p>
    <w:p w14:paraId="52BCEC55" w14:textId="77777777" w:rsidR="00AB04D8" w:rsidRPr="006F0F28" w:rsidRDefault="00AB04D8" w:rsidP="00AB04D8">
      <w:pPr>
        <w:pStyle w:val="Default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bCs/>
          <w:color w:val="auto"/>
          <w:sz w:val="22"/>
          <w:szCs w:val="22"/>
        </w:rPr>
      </w:pPr>
      <w:r w:rsidRPr="006F0F28">
        <w:rPr>
          <w:rFonts w:ascii="Book Antiqua" w:hAnsi="Book Antiqua"/>
          <w:bCs/>
          <w:color w:val="auto"/>
          <w:sz w:val="22"/>
          <w:szCs w:val="22"/>
        </w:rPr>
        <w:t>zapewnienia bezpieczeństwa, ustalenia lub dochodzenia ewentualnych roszczeń lub obrony przed takimi roszczeniami przez Administratora – w tym przypadku podstawą prawną przetwarzania danych jest prawnie uzasadniony interes Administratora (art. 6 ust. 1 lit f Rozporządzenia 2016/679).</w:t>
      </w:r>
    </w:p>
    <w:p w14:paraId="34C35C89" w14:textId="77777777" w:rsidR="00AB04D8" w:rsidRDefault="00AB04D8" w:rsidP="00AB04D8">
      <w:pPr>
        <w:pStyle w:val="Default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bCs/>
          <w:color w:val="auto"/>
          <w:sz w:val="22"/>
          <w:szCs w:val="22"/>
        </w:rPr>
      </w:pPr>
      <w:r w:rsidRPr="0018532A">
        <w:rPr>
          <w:rFonts w:ascii="Book Antiqua" w:hAnsi="Book Antiqua"/>
          <w:bCs/>
          <w:color w:val="auto"/>
          <w:sz w:val="22"/>
          <w:szCs w:val="22"/>
        </w:rPr>
        <w:t xml:space="preserve">Podanie danych osobowych jest konieczne dla </w:t>
      </w:r>
      <w:r>
        <w:rPr>
          <w:rFonts w:ascii="Book Antiqua" w:hAnsi="Book Antiqua"/>
          <w:bCs/>
          <w:color w:val="auto"/>
          <w:sz w:val="22"/>
          <w:szCs w:val="22"/>
        </w:rPr>
        <w:t>realizacji upoważnienia</w:t>
      </w:r>
      <w:r w:rsidRPr="0018532A">
        <w:rPr>
          <w:rFonts w:ascii="Book Antiqua" w:hAnsi="Book Antiqua"/>
          <w:bCs/>
          <w:color w:val="auto"/>
          <w:sz w:val="22"/>
          <w:szCs w:val="22"/>
        </w:rPr>
        <w:t>.</w:t>
      </w:r>
    </w:p>
    <w:p w14:paraId="45C1BD93" w14:textId="77777777" w:rsidR="00AB04D8" w:rsidRPr="0018532A" w:rsidRDefault="00AB04D8" w:rsidP="00AB04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bCs/>
        </w:rPr>
      </w:pPr>
      <w:r w:rsidRPr="0018532A">
        <w:rPr>
          <w:rFonts w:ascii="Book Antiqua" w:hAnsi="Book Antiqua" w:cs="Times New Roman"/>
          <w:bCs/>
        </w:rPr>
        <w:t xml:space="preserve">Dane </w:t>
      </w:r>
      <w:r>
        <w:rPr>
          <w:rFonts w:ascii="Book Antiqua" w:hAnsi="Book Antiqua" w:cs="Times New Roman"/>
          <w:bCs/>
        </w:rPr>
        <w:t xml:space="preserve">osobowe </w:t>
      </w:r>
      <w:r w:rsidRPr="0018532A">
        <w:rPr>
          <w:rFonts w:ascii="Book Antiqua" w:hAnsi="Book Antiqua" w:cs="Times New Roman"/>
          <w:bCs/>
        </w:rPr>
        <w:t>nie będą wykorzystywane w procesie zautomatyzowanego podejmowania decyzji, w tym profilowania</w:t>
      </w:r>
      <w:r>
        <w:rPr>
          <w:rFonts w:ascii="Book Antiqua" w:hAnsi="Book Antiqua" w:cs="Times New Roman"/>
          <w:bCs/>
        </w:rPr>
        <w:t>.</w:t>
      </w:r>
    </w:p>
    <w:p w14:paraId="34928705" w14:textId="77777777" w:rsidR="00AB04D8" w:rsidRPr="0018532A" w:rsidRDefault="00AB04D8" w:rsidP="00AB04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bCs/>
        </w:rPr>
      </w:pPr>
      <w:r w:rsidRPr="0018532A">
        <w:rPr>
          <w:rFonts w:ascii="Book Antiqua" w:hAnsi="Book Antiqua"/>
          <w:bCs/>
        </w:rPr>
        <w:t>Masz prawo do dostępu do danych osobowych, do ich poprawiania, żądania ich usunięcia lub wniesienia sprzeciwu z powodu Twojej szczególnej sytuacji. Masz również prawo do żądania od Nas ogranicze</w:t>
      </w:r>
      <w:r>
        <w:rPr>
          <w:rFonts w:ascii="Book Antiqua" w:hAnsi="Book Antiqua"/>
          <w:bCs/>
        </w:rPr>
        <w:t>nia przetwarzania Twoich danych</w:t>
      </w:r>
      <w:r w:rsidRPr="0018532A">
        <w:rPr>
          <w:rFonts w:ascii="Book Antiqua" w:hAnsi="Book Antiqua"/>
          <w:bCs/>
        </w:rPr>
        <w:t xml:space="preserve">. </w:t>
      </w:r>
    </w:p>
    <w:p w14:paraId="7452A3C1" w14:textId="77777777" w:rsidR="00AB04D8" w:rsidRPr="006B7F4D" w:rsidRDefault="00AB04D8" w:rsidP="00AB04D8">
      <w:pPr>
        <w:pStyle w:val="Default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bCs/>
          <w:color w:val="auto"/>
          <w:sz w:val="22"/>
          <w:szCs w:val="22"/>
        </w:rPr>
      </w:pPr>
      <w:r w:rsidRPr="006B7F4D">
        <w:rPr>
          <w:rFonts w:ascii="Book Antiqua" w:hAnsi="Book Antiqua"/>
          <w:bCs/>
          <w:color w:val="auto"/>
          <w:sz w:val="22"/>
          <w:szCs w:val="22"/>
        </w:rPr>
        <w:t xml:space="preserve">Jeżeli uznasz, że Twoje dane osobowe będą przetwarzane niezgodnie z wymogami prawa, masz prawo wnieść skargę do organu nadzorczego, którym jest Prezes Urzędu Ochrony Danych Osobowych. </w:t>
      </w:r>
    </w:p>
    <w:p w14:paraId="21611442" w14:textId="10B91F68" w:rsidR="00AB04D8" w:rsidRPr="006B7F4D" w:rsidRDefault="00AB04D8" w:rsidP="00AB04D8">
      <w:pPr>
        <w:pStyle w:val="Default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bCs/>
          <w:color w:val="auto"/>
          <w:sz w:val="22"/>
          <w:szCs w:val="22"/>
        </w:rPr>
      </w:pPr>
      <w:r w:rsidRPr="006B7F4D">
        <w:rPr>
          <w:rFonts w:ascii="Book Antiqua" w:hAnsi="Book Antiqua"/>
          <w:bCs/>
          <w:color w:val="auto"/>
          <w:sz w:val="22"/>
          <w:szCs w:val="22"/>
        </w:rPr>
        <w:lastRenderedPageBreak/>
        <w:t>Odb</w:t>
      </w:r>
      <w:r>
        <w:rPr>
          <w:rFonts w:ascii="Book Antiqua" w:hAnsi="Book Antiqua"/>
          <w:bCs/>
          <w:color w:val="auto"/>
          <w:sz w:val="22"/>
          <w:szCs w:val="22"/>
        </w:rPr>
        <w:t>iorcami danych osobowych będą</w:t>
      </w:r>
      <w:r w:rsidRPr="006F0F28">
        <w:t xml:space="preserve"> </w:t>
      </w:r>
      <w:r w:rsidRPr="006F0F28">
        <w:rPr>
          <w:rFonts w:ascii="Book Antiqua" w:hAnsi="Book Antiqua"/>
          <w:bCs/>
          <w:color w:val="auto"/>
          <w:sz w:val="22"/>
          <w:szCs w:val="22"/>
        </w:rPr>
        <w:t xml:space="preserve">upoważnieni pracownicy </w:t>
      </w:r>
      <w:r w:rsidR="00F367DC">
        <w:rPr>
          <w:rFonts w:ascii="Book Antiqua" w:hAnsi="Book Antiqua"/>
          <w:bCs/>
          <w:color w:val="auto"/>
          <w:sz w:val="22"/>
          <w:szCs w:val="22"/>
        </w:rPr>
        <w:t>Żłobka</w:t>
      </w:r>
      <w:r w:rsidRPr="006F0F28">
        <w:rPr>
          <w:rFonts w:ascii="Book Antiqua" w:hAnsi="Book Antiqua"/>
          <w:bCs/>
          <w:color w:val="auto"/>
          <w:sz w:val="22"/>
          <w:szCs w:val="22"/>
        </w:rPr>
        <w:t xml:space="preserve"> oraz upoważnieni wykonawcy działający na nasze zlecenie</w:t>
      </w:r>
      <w:r w:rsidRPr="006B7F4D">
        <w:rPr>
          <w:rFonts w:ascii="Book Antiqua" w:hAnsi="Book Antiqua"/>
          <w:bCs/>
          <w:color w:val="auto"/>
          <w:sz w:val="22"/>
          <w:szCs w:val="22"/>
        </w:rPr>
        <w:t xml:space="preserve">, a także podmioty świadczące na naszą rzecz usługi </w:t>
      </w:r>
      <w:r>
        <w:rPr>
          <w:rFonts w:ascii="Book Antiqua" w:hAnsi="Book Antiqua"/>
          <w:bCs/>
          <w:color w:val="auto"/>
          <w:sz w:val="22"/>
          <w:szCs w:val="22"/>
        </w:rPr>
        <w:t>prawne oraz</w:t>
      </w:r>
      <w:r w:rsidRPr="006B7F4D">
        <w:rPr>
          <w:rFonts w:ascii="Book Antiqua" w:hAnsi="Book Antiqua"/>
          <w:bCs/>
          <w:color w:val="auto"/>
          <w:sz w:val="22"/>
          <w:szCs w:val="22"/>
        </w:rPr>
        <w:t xml:space="preserve"> kurierskie. </w:t>
      </w:r>
    </w:p>
    <w:p w14:paraId="2452E63E" w14:textId="77777777" w:rsidR="00AB04D8" w:rsidRPr="006B7F4D" w:rsidRDefault="00AB04D8" w:rsidP="00AB04D8">
      <w:pPr>
        <w:pStyle w:val="Default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bCs/>
          <w:color w:val="auto"/>
          <w:sz w:val="22"/>
          <w:szCs w:val="22"/>
        </w:rPr>
      </w:pPr>
      <w:r>
        <w:rPr>
          <w:rFonts w:ascii="Book Antiqua" w:hAnsi="Book Antiqua"/>
          <w:bCs/>
          <w:color w:val="auto"/>
          <w:sz w:val="22"/>
          <w:szCs w:val="22"/>
        </w:rPr>
        <w:t>D</w:t>
      </w:r>
      <w:r w:rsidRPr="006B7F4D">
        <w:rPr>
          <w:rFonts w:ascii="Book Antiqua" w:hAnsi="Book Antiqua"/>
          <w:bCs/>
          <w:color w:val="auto"/>
          <w:sz w:val="22"/>
          <w:szCs w:val="22"/>
        </w:rPr>
        <w:t>ane osobowe będą przez Nas przetwarzane przez czas</w:t>
      </w:r>
      <w:r>
        <w:rPr>
          <w:rFonts w:ascii="Book Antiqua" w:hAnsi="Book Antiqua"/>
          <w:bCs/>
          <w:color w:val="auto"/>
          <w:sz w:val="22"/>
          <w:szCs w:val="22"/>
        </w:rPr>
        <w:t xml:space="preserve"> pozostawania w mocy upoważnienia</w:t>
      </w:r>
      <w:r w:rsidRPr="006B7F4D">
        <w:rPr>
          <w:rFonts w:ascii="Book Antiqua" w:hAnsi="Book Antiqua"/>
          <w:bCs/>
          <w:color w:val="auto"/>
          <w:sz w:val="22"/>
          <w:szCs w:val="22"/>
        </w:rPr>
        <w:t xml:space="preserve"> a także później, tj. do czasu upływu terminu przedawnienia ewentualnych roszczeń.</w:t>
      </w:r>
      <w:r>
        <w:rPr>
          <w:rFonts w:ascii="Book Antiqua" w:hAnsi="Book Antiqua"/>
          <w:bCs/>
          <w:color w:val="auto"/>
          <w:sz w:val="22"/>
          <w:szCs w:val="22"/>
        </w:rPr>
        <w:t xml:space="preserve"> Po okresie przechowywania są usuwane ze wszelkich nośników danych.</w:t>
      </w:r>
    </w:p>
    <w:p w14:paraId="1B57B031" w14:textId="77777777" w:rsidR="00AB04D8" w:rsidRPr="006B7F4D" w:rsidRDefault="00AB04D8" w:rsidP="00AB04D8">
      <w:pPr>
        <w:pStyle w:val="Default"/>
        <w:spacing w:line="360" w:lineRule="auto"/>
        <w:jc w:val="both"/>
        <w:rPr>
          <w:rFonts w:ascii="Book Antiqua" w:hAnsi="Book Antiqua"/>
          <w:bCs/>
          <w:color w:val="auto"/>
          <w:sz w:val="22"/>
          <w:szCs w:val="22"/>
        </w:rPr>
      </w:pPr>
    </w:p>
    <w:p w14:paraId="0E0F0F36" w14:textId="77777777" w:rsidR="009D7C28" w:rsidRDefault="009D7C28"/>
    <w:sectPr w:rsidR="009D7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A43D0"/>
    <w:multiLevelType w:val="hybridMultilevel"/>
    <w:tmpl w:val="AC30576C"/>
    <w:lvl w:ilvl="0" w:tplc="548E3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C70E77"/>
    <w:multiLevelType w:val="hybridMultilevel"/>
    <w:tmpl w:val="17A0C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211074">
    <w:abstractNumId w:val="0"/>
  </w:num>
  <w:num w:numId="2" w16cid:durableId="104276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4D8"/>
    <w:rsid w:val="009D7C28"/>
    <w:rsid w:val="00AB04D8"/>
    <w:rsid w:val="00E04C93"/>
    <w:rsid w:val="00F3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4989"/>
  <w15:docId w15:val="{9302E19F-3C8C-4CBD-A5F8-BB54E458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04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B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Trojanowska-Wysocka Barbara</dc:creator>
  <cp:lastModifiedBy>Łukasz Ozdarski</cp:lastModifiedBy>
  <cp:revision>2</cp:revision>
  <dcterms:created xsi:type="dcterms:W3CDTF">2019-12-06T12:37:00Z</dcterms:created>
  <dcterms:modified xsi:type="dcterms:W3CDTF">2023-05-21T14:35:00Z</dcterms:modified>
</cp:coreProperties>
</file>